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9BF4" w14:textId="3B0F14E4" w:rsidR="00B07826" w:rsidRPr="00B07826" w:rsidRDefault="00C83706" w:rsidP="00B07826">
      <w:r>
        <w:rPr>
          <w:b/>
          <w:bCs/>
        </w:rPr>
        <w:t xml:space="preserve">IIW </w:t>
      </w:r>
      <w:proofErr w:type="gramStart"/>
      <w:r>
        <w:rPr>
          <w:b/>
          <w:bCs/>
        </w:rPr>
        <w:t xml:space="preserve">STANDARD </w:t>
      </w:r>
      <w:r w:rsidR="00B07826" w:rsidRPr="00B07826">
        <w:rPr>
          <w:b/>
          <w:bCs/>
        </w:rPr>
        <w:t xml:space="preserve"> :</w:t>
      </w:r>
      <w:proofErr w:type="gramEnd"/>
      <w:r w:rsidR="00B07826" w:rsidRPr="00B07826">
        <w:rPr>
          <w:b/>
          <w:bCs/>
        </w:rPr>
        <w:t>  CERTIFICATION FEES 2025</w:t>
      </w:r>
    </w:p>
    <w:tbl>
      <w:tblPr>
        <w:tblW w:w="3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</w:tblGrid>
      <w:tr w:rsidR="00C83706" w:rsidRPr="00B07826" w14:paraId="0C0AB25F" w14:textId="77777777" w:rsidTr="00C83706">
        <w:tc>
          <w:tcPr>
            <w:tcW w:w="3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FEFE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FEE53C" w14:textId="77777777" w:rsidR="00C83706" w:rsidRPr="00B07826" w:rsidRDefault="00C83706" w:rsidP="00B07826">
            <w:pPr>
              <w:rPr>
                <w:b/>
                <w:bCs/>
              </w:rPr>
            </w:pPr>
            <w:r w:rsidRPr="00B07826">
              <w:rPr>
                <w:b/>
                <w:bCs/>
              </w:rPr>
              <w:t>2025</w:t>
            </w:r>
            <w:r w:rsidRPr="00B07826">
              <w:rPr>
                <w:b/>
                <w:bCs/>
              </w:rPr>
              <w:br/>
              <w:t>Initial certification</w:t>
            </w:r>
          </w:p>
        </w:tc>
      </w:tr>
      <w:tr w:rsidR="00C83706" w:rsidRPr="00B07826" w14:paraId="21051725" w14:textId="77777777" w:rsidTr="00C83706">
        <w:tc>
          <w:tcPr>
            <w:tcW w:w="3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FDFD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6994BF" w14:textId="6F9F55FF" w:rsidR="00C83706" w:rsidRPr="00B07826" w:rsidRDefault="00C83706" w:rsidP="00B07826">
            <w:r w:rsidRPr="00B07826">
              <w:t>R</w:t>
            </w:r>
            <w:r>
              <w:t>1 250</w:t>
            </w:r>
          </w:p>
        </w:tc>
      </w:tr>
    </w:tbl>
    <w:p w14:paraId="5B55998B" w14:textId="38F46A1A" w:rsidR="00B07826" w:rsidRPr="00B07826" w:rsidRDefault="00B07826" w:rsidP="00B07826">
      <w:r w:rsidRPr="00B07826">
        <w:t>Please contact </w:t>
      </w:r>
      <w:hyperlink r:id="rId4" w:history="1">
        <w:r w:rsidR="00C83706" w:rsidRPr="00D10D96">
          <w:rPr>
            <w:rStyle w:val="Hyperlink"/>
          </w:rPr>
          <w:t>iiwcerts@saiw.co.za</w:t>
        </w:r>
      </w:hyperlink>
      <w:r w:rsidRPr="00B07826">
        <w:t> for more information</w:t>
      </w:r>
    </w:p>
    <w:p w14:paraId="65F7BB08" w14:textId="77777777" w:rsidR="00B07826" w:rsidRDefault="00B07826"/>
    <w:sectPr w:rsidR="00B07826" w:rsidSect="00B078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26"/>
    <w:rsid w:val="00007862"/>
    <w:rsid w:val="005E1BF6"/>
    <w:rsid w:val="008C4D59"/>
    <w:rsid w:val="00AB77E0"/>
    <w:rsid w:val="00B07826"/>
    <w:rsid w:val="00BC7DE6"/>
    <w:rsid w:val="00C7021E"/>
    <w:rsid w:val="00C83706"/>
    <w:rsid w:val="00DA29E5"/>
    <w:rsid w:val="00D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BB33E"/>
  <w15:chartTrackingRefBased/>
  <w15:docId w15:val="{857A7BD7-6F37-410D-BB58-AE1EADE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8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7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wcerts@saiw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Rencia Grundlingh</dc:creator>
  <cp:keywords/>
  <dc:description/>
  <cp:lastModifiedBy>Rencia Grundlingh</cp:lastModifiedBy>
  <cp:revision>2</cp:revision>
  <dcterms:created xsi:type="dcterms:W3CDTF">2025-09-03T08:17:00Z</dcterms:created>
  <dcterms:modified xsi:type="dcterms:W3CDTF">2025-09-03T08:17:00Z</dcterms:modified>
</cp:coreProperties>
</file>